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22"/>
        <w:gridCol w:w="799"/>
      </w:tblGrid>
      <w:tr w:rsidR="00F852E7" w:rsidRPr="00F852E7" w14:paraId="4F33B5C1" w14:textId="41724EE4" w:rsidTr="00F852E7">
        <w:trPr>
          <w:trHeight w:val="510"/>
        </w:trPr>
        <w:tc>
          <w:tcPr>
            <w:tcW w:w="8222" w:type="dxa"/>
          </w:tcPr>
          <w:p w14:paraId="18CEC3A1" w14:textId="2E1F4934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 xml:space="preserve">Prepare and keep </w:t>
            </w:r>
            <w:proofErr w:type="gramStart"/>
            <w:r w:rsidRPr="00F852E7">
              <w:rPr>
                <w:rFonts w:ascii="Tahoma" w:hAnsi="Tahoma" w:cs="Tahoma"/>
                <w:sz w:val="20"/>
                <w:szCs w:val="20"/>
              </w:rPr>
              <w:t>up-to-date</w:t>
            </w:r>
            <w:proofErr w:type="gramEnd"/>
            <w:r w:rsidRPr="00F852E7">
              <w:rPr>
                <w:rFonts w:ascii="Tahoma" w:hAnsi="Tahoma" w:cs="Tahoma"/>
                <w:sz w:val="20"/>
                <w:szCs w:val="20"/>
              </w:rPr>
              <w:t xml:space="preserve"> a 6 month cash flow forecast for your business</w:t>
            </w:r>
          </w:p>
        </w:tc>
        <w:tc>
          <w:tcPr>
            <w:tcW w:w="799" w:type="dxa"/>
          </w:tcPr>
          <w:p w14:paraId="59496468" w14:textId="01481235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1382B411" w14:textId="6F9DD2FA" w:rsidTr="00F852E7">
        <w:trPr>
          <w:trHeight w:val="510"/>
        </w:trPr>
        <w:tc>
          <w:tcPr>
            <w:tcW w:w="8222" w:type="dxa"/>
          </w:tcPr>
          <w:p w14:paraId="0DD084C8" w14:textId="77777777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 xml:space="preserve">Make use of the Government’s Coronavirus Job Retention Scheme </w:t>
            </w:r>
            <w:hyperlink r:id="rId7" w:history="1">
              <w:r w:rsidRPr="00F852E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https://www.gov.uk/government/publications/guidance-to-employers-and-businesses-about-covid-19/covid-19-support-for-businesses</w:t>
              </w:r>
            </w:hyperlink>
            <w:r w:rsidRPr="00F852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</w:tcPr>
          <w:p w14:paraId="14B3C1ED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1FD1" w:rsidRPr="00F852E7" w14:paraId="759CFEEA" w14:textId="77777777" w:rsidTr="00F852E7">
        <w:trPr>
          <w:trHeight w:val="510"/>
        </w:trPr>
        <w:tc>
          <w:tcPr>
            <w:tcW w:w="8222" w:type="dxa"/>
          </w:tcPr>
          <w:p w14:paraId="1D8B8F20" w14:textId="51DE9D90" w:rsidR="00A11FD1" w:rsidRPr="00A11FD1" w:rsidRDefault="00A11FD1" w:rsidP="00A11FD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B0C0C"/>
                <w:sz w:val="28"/>
                <w:szCs w:val="28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 the self-employed, check eligibility for the Self-Employed Income Support Scheme </w:t>
            </w:r>
            <w:hyperlink r:id="rId8" w:history="1">
              <w:r w:rsidRPr="00A11FD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https://www.gov.uk/guidance/claim-a-grant-through-the-coronavirus-covid-19-self-employment-income-support-scheme</w:t>
              </w:r>
            </w:hyperlink>
          </w:p>
        </w:tc>
        <w:tc>
          <w:tcPr>
            <w:tcW w:w="799" w:type="dxa"/>
          </w:tcPr>
          <w:p w14:paraId="0DFE7361" w14:textId="77777777" w:rsidR="00A11FD1" w:rsidRPr="00F852E7" w:rsidRDefault="00A11FD1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5025687C" w14:textId="4F235360" w:rsidTr="00F852E7">
        <w:trPr>
          <w:trHeight w:val="510"/>
        </w:trPr>
        <w:tc>
          <w:tcPr>
            <w:tcW w:w="8222" w:type="dxa"/>
          </w:tcPr>
          <w:p w14:paraId="1842A7A0" w14:textId="77777777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 xml:space="preserve">Consider using the Coronavirus Business Interruption Loan Scheme </w:t>
            </w:r>
            <w:hyperlink r:id="rId9" w:history="1">
              <w:r w:rsidRPr="00F852E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https://www.british-business-bank.co.uk/ourpartners/coronavirus-business-interruption-loan-scheme-cbils/</w:t>
              </w:r>
            </w:hyperlink>
            <w:r w:rsidRPr="00F852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</w:tcPr>
          <w:p w14:paraId="19425F25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44C6809C" w14:textId="2248DD0B" w:rsidTr="00F852E7">
        <w:trPr>
          <w:trHeight w:val="510"/>
        </w:trPr>
        <w:tc>
          <w:tcPr>
            <w:tcW w:w="8222" w:type="dxa"/>
          </w:tcPr>
          <w:p w14:paraId="46264233" w14:textId="77777777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>Implement remote working where possible</w:t>
            </w:r>
          </w:p>
        </w:tc>
        <w:tc>
          <w:tcPr>
            <w:tcW w:w="799" w:type="dxa"/>
          </w:tcPr>
          <w:p w14:paraId="6054B73A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62E9F4A6" w14:textId="2D0609CF" w:rsidTr="00F852E7">
        <w:trPr>
          <w:trHeight w:val="510"/>
        </w:trPr>
        <w:tc>
          <w:tcPr>
            <w:tcW w:w="8222" w:type="dxa"/>
          </w:tcPr>
          <w:p w14:paraId="0E40B199" w14:textId="77777777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 w:rsidRPr="00F852E7">
              <w:rPr>
                <w:rFonts w:ascii="Tahoma" w:hAnsi="Tahoma" w:cs="Tahoma"/>
                <w:sz w:val="20"/>
                <w:szCs w:val="20"/>
              </w:rPr>
              <w:t xml:space="preserve">Use Teams, </w:t>
            </w:r>
            <w:proofErr w:type="spellStart"/>
            <w:r w:rsidRPr="00F852E7">
              <w:rPr>
                <w:rFonts w:ascii="Tahoma" w:hAnsi="Tahoma" w:cs="Tahoma"/>
                <w:sz w:val="20"/>
                <w:szCs w:val="20"/>
              </w:rPr>
              <w:t>Gotomeeting</w:t>
            </w:r>
            <w:proofErr w:type="spellEnd"/>
            <w:r w:rsidRPr="00F852E7">
              <w:rPr>
                <w:rFonts w:ascii="Tahoma" w:hAnsi="Tahoma" w:cs="Tahoma"/>
                <w:sz w:val="20"/>
                <w:szCs w:val="20"/>
              </w:rPr>
              <w:t>, Zoom or other software for meetings with clients and staff</w:t>
            </w:r>
          </w:p>
        </w:tc>
        <w:tc>
          <w:tcPr>
            <w:tcW w:w="799" w:type="dxa"/>
          </w:tcPr>
          <w:p w14:paraId="5BB30697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F852E7" w:rsidRPr="00F852E7" w14:paraId="04A6F009" w14:textId="7E10B820" w:rsidTr="00F852E7">
        <w:trPr>
          <w:trHeight w:val="510"/>
        </w:trPr>
        <w:tc>
          <w:tcPr>
            <w:tcW w:w="8222" w:type="dxa"/>
          </w:tcPr>
          <w:p w14:paraId="445B7BBE" w14:textId="77777777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>Consider whether to accelerate staff holidays</w:t>
            </w:r>
          </w:p>
        </w:tc>
        <w:tc>
          <w:tcPr>
            <w:tcW w:w="799" w:type="dxa"/>
          </w:tcPr>
          <w:p w14:paraId="6274ABB1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78C1BA6A" w14:textId="30EBA01C" w:rsidTr="00F852E7">
        <w:trPr>
          <w:trHeight w:val="510"/>
        </w:trPr>
        <w:tc>
          <w:tcPr>
            <w:tcW w:w="8222" w:type="dxa"/>
          </w:tcPr>
          <w:p w14:paraId="13532BBD" w14:textId="77777777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>Review travel policies and sick pay arrangements</w:t>
            </w:r>
          </w:p>
        </w:tc>
        <w:tc>
          <w:tcPr>
            <w:tcW w:w="799" w:type="dxa"/>
          </w:tcPr>
          <w:p w14:paraId="5A6A20D8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57048574" w14:textId="347AF408" w:rsidTr="00F852E7">
        <w:trPr>
          <w:trHeight w:val="510"/>
        </w:trPr>
        <w:tc>
          <w:tcPr>
            <w:tcW w:w="8222" w:type="dxa"/>
          </w:tcPr>
          <w:p w14:paraId="3B195CA9" w14:textId="77777777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>Ensure SSP is maximised</w:t>
            </w:r>
          </w:p>
        </w:tc>
        <w:tc>
          <w:tcPr>
            <w:tcW w:w="799" w:type="dxa"/>
          </w:tcPr>
          <w:p w14:paraId="6BF0B085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54B8F5D9" w14:textId="0BB0C173" w:rsidTr="00F852E7">
        <w:trPr>
          <w:trHeight w:val="510"/>
        </w:trPr>
        <w:tc>
          <w:tcPr>
            <w:tcW w:w="8222" w:type="dxa"/>
          </w:tcPr>
          <w:p w14:paraId="6380869C" w14:textId="67E12C5C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>Consider redundancies, where these are unavoidable</w:t>
            </w:r>
          </w:p>
        </w:tc>
        <w:tc>
          <w:tcPr>
            <w:tcW w:w="799" w:type="dxa"/>
          </w:tcPr>
          <w:p w14:paraId="16FA183F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145E7345" w14:textId="1380D699" w:rsidTr="00F852E7">
        <w:trPr>
          <w:trHeight w:val="510"/>
        </w:trPr>
        <w:tc>
          <w:tcPr>
            <w:tcW w:w="8222" w:type="dxa"/>
          </w:tcPr>
          <w:p w14:paraId="56BC643E" w14:textId="77777777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>Review your bank payments and reduce non-essential spend</w:t>
            </w:r>
          </w:p>
        </w:tc>
        <w:tc>
          <w:tcPr>
            <w:tcW w:w="799" w:type="dxa"/>
          </w:tcPr>
          <w:p w14:paraId="50B5576A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668C9654" w14:textId="57E76150" w:rsidTr="00F852E7">
        <w:trPr>
          <w:trHeight w:val="510"/>
        </w:trPr>
        <w:tc>
          <w:tcPr>
            <w:tcW w:w="8222" w:type="dxa"/>
          </w:tcPr>
          <w:p w14:paraId="0678E241" w14:textId="77777777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 xml:space="preserve">Discuss changes to </w:t>
            </w:r>
            <w:proofErr w:type="gramStart"/>
            <w:r w:rsidRPr="00F852E7">
              <w:rPr>
                <w:rFonts w:ascii="Tahoma" w:hAnsi="Tahoma" w:cs="Tahoma"/>
                <w:sz w:val="20"/>
                <w:szCs w:val="20"/>
              </w:rPr>
              <w:t>working</w:t>
            </w:r>
            <w:proofErr w:type="gramEnd"/>
            <w:r w:rsidRPr="00F852E7">
              <w:rPr>
                <w:rFonts w:ascii="Tahoma" w:hAnsi="Tahoma" w:cs="Tahoma"/>
                <w:sz w:val="20"/>
                <w:szCs w:val="20"/>
              </w:rPr>
              <w:t xml:space="preserve"> arrangements with customers and suppliers </w:t>
            </w:r>
          </w:p>
        </w:tc>
        <w:tc>
          <w:tcPr>
            <w:tcW w:w="799" w:type="dxa"/>
          </w:tcPr>
          <w:p w14:paraId="628D11CD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7348C887" w14:textId="58F0DA36" w:rsidTr="00F852E7">
        <w:trPr>
          <w:trHeight w:val="510"/>
        </w:trPr>
        <w:tc>
          <w:tcPr>
            <w:tcW w:w="8222" w:type="dxa"/>
          </w:tcPr>
          <w:p w14:paraId="3A6FEFA1" w14:textId="6171DA83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 xml:space="preserve">Contact HMRC now to agree Time to Pay arrangements for VAT/PAYE/Corporation tax </w:t>
            </w:r>
            <w:hyperlink r:id="rId10" w:history="1">
              <w:r w:rsidRPr="00F852E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https://www.gov.uk/difficulties-paying-hmrc</w:t>
              </w:r>
            </w:hyperlink>
            <w:r w:rsidR="007222D3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Pr="00F852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</w:tcPr>
          <w:p w14:paraId="2AF0234F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22D3" w:rsidRPr="00F852E7" w14:paraId="33C4253E" w14:textId="77777777" w:rsidTr="00F852E7">
        <w:trPr>
          <w:trHeight w:val="510"/>
        </w:trPr>
        <w:tc>
          <w:tcPr>
            <w:tcW w:w="8222" w:type="dxa"/>
          </w:tcPr>
          <w:p w14:paraId="089733F3" w14:textId="2D557B9F" w:rsidR="007222D3" w:rsidRPr="007222D3" w:rsidRDefault="007222D3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7222D3">
              <w:rPr>
                <w:rFonts w:ascii="Tahoma" w:hAnsi="Tahoma" w:cs="Tahoma"/>
                <w:sz w:val="20"/>
                <w:szCs w:val="20"/>
              </w:rPr>
              <w:t>Cancel your VAT direct debit for payments due between 22 March and 30 June</w:t>
            </w:r>
          </w:p>
        </w:tc>
        <w:tc>
          <w:tcPr>
            <w:tcW w:w="799" w:type="dxa"/>
          </w:tcPr>
          <w:p w14:paraId="2BB0AC06" w14:textId="77777777" w:rsidR="007222D3" w:rsidRPr="00F852E7" w:rsidRDefault="007222D3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5DA64EF9" w14:textId="5987516F" w:rsidTr="00F852E7">
        <w:trPr>
          <w:trHeight w:val="510"/>
        </w:trPr>
        <w:tc>
          <w:tcPr>
            <w:tcW w:w="8222" w:type="dxa"/>
          </w:tcPr>
          <w:p w14:paraId="4A41E977" w14:textId="77777777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>Defer Rates Payments</w:t>
            </w:r>
          </w:p>
        </w:tc>
        <w:tc>
          <w:tcPr>
            <w:tcW w:w="799" w:type="dxa"/>
          </w:tcPr>
          <w:p w14:paraId="374BF0F5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7237B870" w14:textId="7767B47A" w:rsidTr="00F852E7">
        <w:trPr>
          <w:trHeight w:val="510"/>
        </w:trPr>
        <w:tc>
          <w:tcPr>
            <w:tcW w:w="8222" w:type="dxa"/>
          </w:tcPr>
          <w:p w14:paraId="50309101" w14:textId="77777777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>Consider claims for vacant premises rates relief</w:t>
            </w:r>
          </w:p>
        </w:tc>
        <w:tc>
          <w:tcPr>
            <w:tcW w:w="799" w:type="dxa"/>
          </w:tcPr>
          <w:p w14:paraId="6083A57A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7978FA4C" w14:textId="35702E96" w:rsidTr="00F852E7">
        <w:trPr>
          <w:trHeight w:val="510"/>
        </w:trPr>
        <w:tc>
          <w:tcPr>
            <w:tcW w:w="8222" w:type="dxa"/>
          </w:tcPr>
          <w:p w14:paraId="5EABA229" w14:textId="77777777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>Contact your landlord and request a rent deferral</w:t>
            </w:r>
          </w:p>
        </w:tc>
        <w:tc>
          <w:tcPr>
            <w:tcW w:w="799" w:type="dxa"/>
          </w:tcPr>
          <w:p w14:paraId="2BB7EE3C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4936D3A6" w14:textId="4A3B410C" w:rsidTr="00F852E7">
        <w:trPr>
          <w:trHeight w:val="510"/>
        </w:trPr>
        <w:tc>
          <w:tcPr>
            <w:tcW w:w="8222" w:type="dxa"/>
          </w:tcPr>
          <w:p w14:paraId="31273C08" w14:textId="77777777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>Review planned Capital Expenditure and push this back where no longer required due to reduced order book</w:t>
            </w:r>
          </w:p>
        </w:tc>
        <w:tc>
          <w:tcPr>
            <w:tcW w:w="799" w:type="dxa"/>
          </w:tcPr>
          <w:p w14:paraId="5E3B4D9D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76B69D45" w14:textId="241D5B3A" w:rsidTr="00F852E7">
        <w:trPr>
          <w:trHeight w:val="510"/>
        </w:trPr>
        <w:tc>
          <w:tcPr>
            <w:tcW w:w="8222" w:type="dxa"/>
          </w:tcPr>
          <w:p w14:paraId="576271DA" w14:textId="7EE1B3D0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 xml:space="preserve">Ask for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proofErr w:type="gramStart"/>
            <w:r w:rsidRPr="00F852E7">
              <w:rPr>
                <w:rFonts w:ascii="Tahoma" w:hAnsi="Tahoma" w:cs="Tahoma"/>
                <w:sz w:val="20"/>
                <w:szCs w:val="20"/>
              </w:rPr>
              <w:t>6 month</w:t>
            </w:r>
            <w:proofErr w:type="gramEnd"/>
            <w:r w:rsidRPr="00F852E7">
              <w:rPr>
                <w:rFonts w:ascii="Tahoma" w:hAnsi="Tahoma" w:cs="Tahoma"/>
                <w:sz w:val="20"/>
                <w:szCs w:val="20"/>
              </w:rPr>
              <w:t xml:space="preserve"> reprieve on capital bank loan payments, HP, leasing </w:t>
            </w:r>
          </w:p>
        </w:tc>
        <w:tc>
          <w:tcPr>
            <w:tcW w:w="799" w:type="dxa"/>
          </w:tcPr>
          <w:p w14:paraId="154175B9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13F6E68B" w14:textId="0B4DEFC9" w:rsidTr="00F852E7">
        <w:trPr>
          <w:trHeight w:val="510"/>
        </w:trPr>
        <w:tc>
          <w:tcPr>
            <w:tcW w:w="8222" w:type="dxa"/>
          </w:tcPr>
          <w:p w14:paraId="56BC618B" w14:textId="259374E4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Bring forward sales </w:t>
            </w:r>
            <w:r w:rsidRPr="00F852E7">
              <w:rPr>
                <w:rFonts w:ascii="Tahoma" w:hAnsi="Tahoma" w:cs="Tahoma"/>
                <w:sz w:val="20"/>
                <w:szCs w:val="20"/>
              </w:rPr>
              <w:t>(where possible)</w:t>
            </w:r>
          </w:p>
        </w:tc>
        <w:tc>
          <w:tcPr>
            <w:tcW w:w="799" w:type="dxa"/>
          </w:tcPr>
          <w:p w14:paraId="47F4A0A0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00015866" w14:textId="0EC2F338" w:rsidTr="00F852E7">
        <w:trPr>
          <w:trHeight w:val="510"/>
        </w:trPr>
        <w:tc>
          <w:tcPr>
            <w:tcW w:w="8222" w:type="dxa"/>
          </w:tcPr>
          <w:p w14:paraId="01F71C32" w14:textId="77777777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>Update credit control procedures and risk-assess customers to identify non-payers</w:t>
            </w:r>
          </w:p>
        </w:tc>
        <w:tc>
          <w:tcPr>
            <w:tcW w:w="799" w:type="dxa"/>
          </w:tcPr>
          <w:p w14:paraId="67F95DB2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4324494A" w14:textId="648C51E6" w:rsidTr="00F852E7">
        <w:trPr>
          <w:trHeight w:val="510"/>
        </w:trPr>
        <w:tc>
          <w:tcPr>
            <w:tcW w:w="8222" w:type="dxa"/>
          </w:tcPr>
          <w:p w14:paraId="4EA8F74E" w14:textId="77777777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>Reduce stock levels</w:t>
            </w:r>
          </w:p>
        </w:tc>
        <w:tc>
          <w:tcPr>
            <w:tcW w:w="799" w:type="dxa"/>
          </w:tcPr>
          <w:p w14:paraId="762ED565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7AD1355F" w14:textId="7DBD72A8" w:rsidTr="00F852E7">
        <w:trPr>
          <w:trHeight w:val="510"/>
        </w:trPr>
        <w:tc>
          <w:tcPr>
            <w:tcW w:w="8222" w:type="dxa"/>
          </w:tcPr>
          <w:p w14:paraId="621C82C2" w14:textId="77777777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>Review insurance policies (especially vacant premises conditions)</w:t>
            </w:r>
          </w:p>
        </w:tc>
        <w:tc>
          <w:tcPr>
            <w:tcW w:w="799" w:type="dxa"/>
          </w:tcPr>
          <w:p w14:paraId="67E497AE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6E0D9391" w14:textId="479BE9C4" w:rsidTr="00F852E7">
        <w:trPr>
          <w:trHeight w:val="510"/>
        </w:trPr>
        <w:tc>
          <w:tcPr>
            <w:tcW w:w="8222" w:type="dxa"/>
          </w:tcPr>
          <w:p w14:paraId="46F9891A" w14:textId="77777777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>Review marketing and advertising expenditure</w:t>
            </w:r>
          </w:p>
        </w:tc>
        <w:tc>
          <w:tcPr>
            <w:tcW w:w="799" w:type="dxa"/>
          </w:tcPr>
          <w:p w14:paraId="4363F233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38AEB109" w14:textId="6C4F5AE0" w:rsidTr="00F852E7">
        <w:trPr>
          <w:trHeight w:val="510"/>
        </w:trPr>
        <w:tc>
          <w:tcPr>
            <w:tcW w:w="8222" w:type="dxa"/>
          </w:tcPr>
          <w:p w14:paraId="19E31BD0" w14:textId="77777777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852E7">
              <w:rPr>
                <w:rFonts w:ascii="Tahoma" w:hAnsi="Tahoma" w:cs="Tahoma"/>
                <w:sz w:val="20"/>
                <w:szCs w:val="20"/>
              </w:rPr>
              <w:t>Update your website and other online messaging</w:t>
            </w:r>
          </w:p>
        </w:tc>
        <w:tc>
          <w:tcPr>
            <w:tcW w:w="799" w:type="dxa"/>
          </w:tcPr>
          <w:p w14:paraId="3B5E4719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2E7" w:rsidRPr="00F852E7" w14:paraId="13EF205B" w14:textId="2ADA7083" w:rsidTr="00F852E7">
        <w:trPr>
          <w:trHeight w:val="510"/>
        </w:trPr>
        <w:tc>
          <w:tcPr>
            <w:tcW w:w="8222" w:type="dxa"/>
          </w:tcPr>
          <w:p w14:paraId="20CA8222" w14:textId="77777777" w:rsidR="00F852E7" w:rsidRPr="00F852E7" w:rsidRDefault="00F852E7" w:rsidP="00F852E7">
            <w:pPr>
              <w:spacing w:before="100" w:beforeAutospacing="1" w:after="100" w:afterAutospacing="1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52E7">
              <w:rPr>
                <w:rFonts w:ascii="Tahoma" w:hAnsi="Tahoma" w:cs="Tahoma"/>
                <w:b/>
                <w:bCs/>
                <w:sz w:val="20"/>
                <w:szCs w:val="20"/>
              </w:rPr>
              <w:t>Stay positive!</w:t>
            </w:r>
          </w:p>
        </w:tc>
        <w:tc>
          <w:tcPr>
            <w:tcW w:w="799" w:type="dxa"/>
          </w:tcPr>
          <w:p w14:paraId="191B10AF" w14:textId="77777777" w:rsidR="00F852E7" w:rsidRPr="00F852E7" w:rsidRDefault="00F852E7" w:rsidP="00F852E7">
            <w:pPr>
              <w:spacing w:before="100" w:beforeAutospacing="1" w:after="100" w:afterAutospacing="1"/>
              <w:ind w:left="36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6647AEC" w14:textId="77777777" w:rsidR="00E23176" w:rsidRPr="00F852E7" w:rsidRDefault="00E23176" w:rsidP="00F852E7">
      <w:pPr>
        <w:rPr>
          <w:rFonts w:ascii="Tahoma" w:hAnsi="Tahoma" w:cs="Tahoma"/>
          <w:sz w:val="20"/>
          <w:szCs w:val="20"/>
        </w:rPr>
      </w:pPr>
    </w:p>
    <w:sectPr w:rsidR="00E23176" w:rsidRPr="00F852E7" w:rsidSect="007222D3">
      <w:head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37A8D" w14:textId="77777777" w:rsidR="000E4947" w:rsidRDefault="000E4947" w:rsidP="00F852E7">
      <w:r>
        <w:separator/>
      </w:r>
    </w:p>
  </w:endnote>
  <w:endnote w:type="continuationSeparator" w:id="0">
    <w:p w14:paraId="504FB873" w14:textId="77777777" w:rsidR="000E4947" w:rsidRDefault="000E4947" w:rsidP="00F8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1C7B7" w14:textId="77777777" w:rsidR="000E4947" w:rsidRDefault="000E4947" w:rsidP="00F852E7">
      <w:r>
        <w:separator/>
      </w:r>
    </w:p>
  </w:footnote>
  <w:footnote w:type="continuationSeparator" w:id="0">
    <w:p w14:paraId="5D9ACEB9" w14:textId="77777777" w:rsidR="000E4947" w:rsidRDefault="000E4947" w:rsidP="00F8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CA5ED" w14:textId="14D1FF80" w:rsidR="00F852E7" w:rsidRPr="00F852E7" w:rsidRDefault="00F852E7" w:rsidP="00F852E7">
    <w:pPr>
      <w:pStyle w:val="Header"/>
      <w:tabs>
        <w:tab w:val="left" w:pos="1392"/>
      </w:tabs>
      <w:rPr>
        <w:rFonts w:ascii="Tahoma" w:hAnsi="Tahoma" w:cs="Tahoma"/>
        <w:b/>
        <w:bCs/>
        <w:sz w:val="26"/>
        <w:szCs w:val="26"/>
      </w:rPr>
    </w:pPr>
    <w:r w:rsidRPr="00F852E7">
      <w:rPr>
        <w:rFonts w:ascii="Tahoma" w:hAnsi="Tahoma" w:cs="Tahoma"/>
        <w:b/>
        <w:bCs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3B93780A" wp14:editId="58BBD60D">
          <wp:simplePos x="0" y="0"/>
          <wp:positionH relativeFrom="column">
            <wp:posOffset>3326130</wp:posOffset>
          </wp:positionH>
          <wp:positionV relativeFrom="paragraph">
            <wp:posOffset>-68580</wp:posOffset>
          </wp:positionV>
          <wp:extent cx="2400300" cy="387985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ABR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2E7">
      <w:rPr>
        <w:rFonts w:ascii="Tahoma" w:hAnsi="Tahoma" w:cs="Tahoma"/>
        <w:b/>
        <w:bCs/>
        <w:sz w:val="26"/>
        <w:szCs w:val="26"/>
      </w:rPr>
      <w:t>Covid-19 Planning Checklist</w:t>
    </w:r>
    <w:r w:rsidRPr="00F852E7">
      <w:rPr>
        <w:rFonts w:ascii="Tahoma" w:hAnsi="Tahoma" w:cs="Tahoma"/>
        <w:b/>
        <w:bCs/>
        <w:sz w:val="26"/>
        <w:szCs w:val="26"/>
      </w:rPr>
      <w:tab/>
    </w:r>
    <w:r w:rsidRPr="00F852E7">
      <w:rPr>
        <w:rFonts w:ascii="Tahoma" w:hAnsi="Tahoma" w:cs="Tahoma"/>
        <w:b/>
        <w:bCs/>
        <w:sz w:val="26"/>
        <w:szCs w:val="26"/>
      </w:rPr>
      <w:tab/>
    </w:r>
    <w:r w:rsidRPr="00F852E7">
      <w:rPr>
        <w:rFonts w:ascii="Tahoma" w:hAnsi="Tahoma" w:cs="Tahoma"/>
        <w:b/>
        <w:bCs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85214"/>
    <w:multiLevelType w:val="multilevel"/>
    <w:tmpl w:val="3E0E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92"/>
    <w:rsid w:val="000653B3"/>
    <w:rsid w:val="000A10E0"/>
    <w:rsid w:val="000E4947"/>
    <w:rsid w:val="00166F22"/>
    <w:rsid w:val="00205E15"/>
    <w:rsid w:val="00294747"/>
    <w:rsid w:val="003D4AEF"/>
    <w:rsid w:val="003F3FFE"/>
    <w:rsid w:val="00534C46"/>
    <w:rsid w:val="007222D3"/>
    <w:rsid w:val="007631D9"/>
    <w:rsid w:val="00A11FD1"/>
    <w:rsid w:val="00B94CE2"/>
    <w:rsid w:val="00E23176"/>
    <w:rsid w:val="00EC434B"/>
    <w:rsid w:val="00F54792"/>
    <w:rsid w:val="00F8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B3039"/>
  <w15:chartTrackingRefBased/>
  <w15:docId w15:val="{3F31D22B-4D34-46AA-809A-3BF523B5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7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A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5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2E7"/>
  </w:style>
  <w:style w:type="paragraph" w:styleId="Footer">
    <w:name w:val="footer"/>
    <w:basedOn w:val="Normal"/>
    <w:link w:val="FooterChar"/>
    <w:uiPriority w:val="99"/>
    <w:unhideWhenUsed/>
    <w:rsid w:val="00F85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2E7"/>
  </w:style>
  <w:style w:type="table" w:styleId="TableGrid">
    <w:name w:val="Table Grid"/>
    <w:basedOn w:val="TableNormal"/>
    <w:uiPriority w:val="39"/>
    <w:rsid w:val="00F8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laim-a-grant-through-the-coronavirus-covid-19-self-employment-income-support-sche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uidance-to-employers-and-businesses-about-covid-19/covid-19-support-for-business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difficulties-paying-hm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ish-business-bank.co.uk/ourpartners/coronavirus-business-interruption-loan-scheme-cbi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Hegarty</dc:creator>
  <cp:keywords/>
  <dc:description/>
  <cp:lastModifiedBy>JJ hannaway</cp:lastModifiedBy>
  <cp:revision>2</cp:revision>
  <cp:lastPrinted>2020-03-24T16:58:00Z</cp:lastPrinted>
  <dcterms:created xsi:type="dcterms:W3CDTF">2020-03-31T09:02:00Z</dcterms:created>
  <dcterms:modified xsi:type="dcterms:W3CDTF">2020-03-31T09:02:00Z</dcterms:modified>
</cp:coreProperties>
</file>